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1AF" w:rsidRPr="00803426" w:rsidRDefault="005D21AF" w:rsidP="005D21AF">
      <w:pPr>
        <w:rPr>
          <w:rFonts w:ascii="Arial" w:hAnsi="Arial" w:cs="Arial"/>
          <w:b/>
          <w:sz w:val="28"/>
          <w:szCs w:val="28"/>
        </w:rPr>
      </w:pPr>
      <w:r w:rsidRPr="00B726BC">
        <w:rPr>
          <w:rFonts w:ascii="Arial" w:hAnsi="Arial" w:cs="Arial"/>
          <w:b/>
          <w:sz w:val="28"/>
          <w:szCs w:val="28"/>
        </w:rPr>
        <w:t>Analyzing Existing Data for Association</w:t>
      </w:r>
      <w:r w:rsidRPr="00803426">
        <w:rPr>
          <w:rFonts w:ascii="Arial" w:hAnsi="Arial" w:cs="Arial"/>
          <w:b/>
          <w:sz w:val="28"/>
          <w:szCs w:val="28"/>
        </w:rPr>
        <w:t xml:space="preserve"> </w:t>
      </w:r>
    </w:p>
    <w:p w:rsidR="005D21AF" w:rsidRPr="00803426" w:rsidRDefault="005D21AF" w:rsidP="005D21AF">
      <w:pPr>
        <w:rPr>
          <w:sz w:val="20"/>
          <w:szCs w:val="20"/>
        </w:rPr>
      </w:pPr>
    </w:p>
    <w:p w:rsidR="005D21AF" w:rsidRPr="00B41D73" w:rsidRDefault="005D21AF" w:rsidP="005D21AF">
      <w:pPr>
        <w:rPr>
          <w:rFonts w:ascii="Arial" w:hAnsi="Arial" w:cs="Arial"/>
          <w:b/>
          <w:bCs/>
          <w:color w:val="000000"/>
        </w:rPr>
      </w:pPr>
      <w:r w:rsidRPr="00B41D73">
        <w:rPr>
          <w:rFonts w:ascii="Arial" w:hAnsi="Arial" w:cs="Arial"/>
          <w:b/>
        </w:rPr>
        <w:t>Purpose</w:t>
      </w:r>
    </w:p>
    <w:p w:rsidR="005D21AF" w:rsidRPr="00803426" w:rsidRDefault="005D21AF" w:rsidP="005D21AF">
      <w:pPr>
        <w:rPr>
          <w:sz w:val="20"/>
          <w:szCs w:val="20"/>
        </w:rPr>
      </w:pPr>
    </w:p>
    <w:p w:rsidR="005D21AF" w:rsidRDefault="005D21AF" w:rsidP="005D21AF">
      <w:pPr>
        <w:kinsoku w:val="0"/>
        <w:overflowPunct w:val="0"/>
        <w:ind w:right="1987"/>
        <w:rPr>
          <w:sz w:val="20"/>
          <w:szCs w:val="20"/>
        </w:rPr>
      </w:pPr>
      <w:r w:rsidRPr="00B726BC">
        <w:rPr>
          <w:sz w:val="20"/>
          <w:szCs w:val="20"/>
        </w:rPr>
        <w:t>Correlation is everywhere. They are used to help explain how two or more variables are connected; and in turn, this information is used for decision-making in many walks of</w:t>
      </w:r>
      <w:r>
        <w:rPr>
          <w:sz w:val="20"/>
          <w:szCs w:val="20"/>
        </w:rPr>
        <w:t xml:space="preserve"> </w:t>
      </w:r>
      <w:r w:rsidRPr="00B726BC">
        <w:rPr>
          <w:sz w:val="20"/>
          <w:szCs w:val="20"/>
        </w:rPr>
        <w:t>life. In this project, you will choose an area of interest, research appropriate data, and examine them for possible associations.</w:t>
      </w:r>
    </w:p>
    <w:p w:rsidR="005D21AF" w:rsidRDefault="005D21AF" w:rsidP="005D21AF">
      <w:pPr>
        <w:kinsoku w:val="0"/>
        <w:overflowPunct w:val="0"/>
        <w:rPr>
          <w:sz w:val="20"/>
          <w:szCs w:val="20"/>
        </w:rPr>
      </w:pPr>
    </w:p>
    <w:p w:rsidR="005D21AF" w:rsidRPr="00113102" w:rsidRDefault="005D21AF" w:rsidP="005D21AF">
      <w:pPr>
        <w:kinsoku w:val="0"/>
        <w:overflowPunct w:val="0"/>
        <w:rPr>
          <w:sz w:val="20"/>
          <w:szCs w:val="20"/>
        </w:rPr>
      </w:pPr>
    </w:p>
    <w:p w:rsidR="005D21AF" w:rsidRPr="00113102" w:rsidRDefault="005D21AF" w:rsidP="005D21AF">
      <w:pPr>
        <w:kinsoku w:val="0"/>
        <w:overflowPunct w:val="0"/>
        <w:rPr>
          <w:rFonts w:ascii="Arial" w:hAnsi="Arial" w:cs="Arial"/>
          <w:b/>
        </w:rPr>
      </w:pPr>
      <w:r w:rsidRPr="00113102">
        <w:rPr>
          <w:rFonts w:ascii="Arial" w:hAnsi="Arial" w:cs="Arial"/>
          <w:b/>
        </w:rPr>
        <w:t>Directions</w:t>
      </w:r>
    </w:p>
    <w:p w:rsidR="005D21AF" w:rsidRDefault="005D21AF" w:rsidP="005D21AF">
      <w:pPr>
        <w:kinsoku w:val="0"/>
        <w:overflowPunct w:val="0"/>
        <w:rPr>
          <w:b/>
          <w:sz w:val="20"/>
          <w:szCs w:val="20"/>
        </w:rPr>
      </w:pPr>
    </w:p>
    <w:p w:rsidR="005D21AF" w:rsidRPr="000A3997" w:rsidRDefault="005D21AF" w:rsidP="005D21AF">
      <w:pPr>
        <w:kinsoku w:val="0"/>
        <w:overflowPunct w:val="0"/>
        <w:ind w:left="634" w:right="1800" w:hanging="360"/>
        <w:rPr>
          <w:sz w:val="20"/>
          <w:szCs w:val="20"/>
        </w:rPr>
      </w:pPr>
      <w:r w:rsidRPr="000A3997">
        <w:rPr>
          <w:b/>
          <w:sz w:val="20"/>
          <w:szCs w:val="20"/>
        </w:rPr>
        <w:t>1.</w:t>
      </w:r>
      <w:r>
        <w:rPr>
          <w:sz w:val="20"/>
          <w:szCs w:val="20"/>
        </w:rPr>
        <w:tab/>
      </w:r>
      <w:r w:rsidRPr="00B726BC">
        <w:rPr>
          <w:sz w:val="20"/>
          <w:szCs w:val="20"/>
        </w:rPr>
        <w:t>Choose a topic area that is interesting to you and for which dat</w:t>
      </w:r>
      <w:r>
        <w:rPr>
          <w:sz w:val="20"/>
          <w:szCs w:val="20"/>
        </w:rPr>
        <w:t>a are accessible in references.</w:t>
      </w:r>
      <w:r>
        <w:rPr>
          <w:sz w:val="20"/>
          <w:szCs w:val="20"/>
        </w:rPr>
        <w:br/>
      </w:r>
      <w:r w:rsidRPr="00B726BC">
        <w:rPr>
          <w:sz w:val="20"/>
          <w:szCs w:val="20"/>
        </w:rPr>
        <w:t>Examples are</w:t>
      </w:r>
      <w:proofErr w:type="gramStart"/>
      <w:r w:rsidRPr="00B726BC">
        <w:rPr>
          <w:sz w:val="20"/>
          <w:szCs w:val="20"/>
        </w:rPr>
        <w:t>:</w:t>
      </w:r>
      <w:r w:rsidRPr="000A3997">
        <w:rPr>
          <w:sz w:val="20"/>
          <w:szCs w:val="20"/>
        </w:rPr>
        <w:t>.</w:t>
      </w:r>
      <w:proofErr w:type="gramEnd"/>
      <w:r w:rsidRPr="00B726BC">
        <w:rPr>
          <w:sz w:val="20"/>
          <w:szCs w:val="20"/>
        </w:rPr>
        <w:t xml:space="preserve"> </w:t>
      </w:r>
    </w:p>
    <w:p w:rsidR="005D21AF" w:rsidRPr="00D15539" w:rsidRDefault="005D21AF" w:rsidP="005D21AF">
      <w:pPr>
        <w:pStyle w:val="ListParagraph"/>
        <w:numPr>
          <w:ilvl w:val="0"/>
          <w:numId w:val="1"/>
        </w:numPr>
        <w:kinsoku w:val="0"/>
        <w:overflowPunct w:val="0"/>
        <w:spacing w:before="120"/>
        <w:ind w:left="1080"/>
        <w:rPr>
          <w:sz w:val="20"/>
          <w:szCs w:val="20"/>
        </w:rPr>
      </w:pPr>
      <w:r w:rsidRPr="00B726BC">
        <w:rPr>
          <w:sz w:val="20"/>
          <w:szCs w:val="20"/>
        </w:rPr>
        <w:t>Your favorite sport, such as softball, baseball, basketball, or tennis</w:t>
      </w:r>
    </w:p>
    <w:p w:rsidR="005D21AF" w:rsidRPr="00D15539" w:rsidRDefault="005D21AF" w:rsidP="005D21AF">
      <w:pPr>
        <w:pStyle w:val="ListParagraph"/>
        <w:numPr>
          <w:ilvl w:val="0"/>
          <w:numId w:val="1"/>
        </w:numPr>
        <w:kinsoku w:val="0"/>
        <w:overflowPunct w:val="0"/>
        <w:spacing w:before="120"/>
        <w:ind w:left="1080"/>
        <w:rPr>
          <w:sz w:val="20"/>
          <w:szCs w:val="20"/>
        </w:rPr>
      </w:pPr>
      <w:r w:rsidRPr="00B726BC">
        <w:rPr>
          <w:sz w:val="20"/>
          <w:szCs w:val="20"/>
        </w:rPr>
        <w:t>Popular music, movies, or television shows</w:t>
      </w:r>
    </w:p>
    <w:p w:rsidR="005D21AF" w:rsidRDefault="005D21AF" w:rsidP="005D21AF">
      <w:pPr>
        <w:pStyle w:val="ListParagraph"/>
        <w:numPr>
          <w:ilvl w:val="0"/>
          <w:numId w:val="1"/>
        </w:numPr>
        <w:kinsoku w:val="0"/>
        <w:overflowPunct w:val="0"/>
        <w:spacing w:before="120"/>
        <w:ind w:left="1080"/>
        <w:rPr>
          <w:sz w:val="20"/>
          <w:szCs w:val="20"/>
        </w:rPr>
      </w:pPr>
      <w:r w:rsidRPr="00B726BC">
        <w:rPr>
          <w:sz w:val="20"/>
          <w:szCs w:val="20"/>
        </w:rPr>
        <w:t>Cars, computers, compact disc players, or other sorts of products</w:t>
      </w:r>
    </w:p>
    <w:p w:rsidR="005D21AF" w:rsidRPr="00B726BC" w:rsidRDefault="005D21AF" w:rsidP="005D21AF">
      <w:pPr>
        <w:kinsoku w:val="0"/>
        <w:overflowPunct w:val="0"/>
        <w:spacing w:before="120"/>
        <w:ind w:left="720" w:right="1440"/>
        <w:rPr>
          <w:sz w:val="20"/>
          <w:szCs w:val="20"/>
        </w:rPr>
      </w:pPr>
      <w:r w:rsidRPr="00B726BC">
        <w:rPr>
          <w:sz w:val="20"/>
          <w:szCs w:val="20"/>
        </w:rPr>
        <w:t>There could be many other topic areas that you might choose, including some that are especially important and timely in your school or community. Your teacher may have some ideas for you, if you have trouble deciding on a topic.</w:t>
      </w:r>
    </w:p>
    <w:p w:rsidR="005D21AF" w:rsidRPr="000A3997" w:rsidRDefault="005D21AF" w:rsidP="005D21AF">
      <w:pPr>
        <w:kinsoku w:val="0"/>
        <w:overflowPunct w:val="0"/>
        <w:ind w:left="634" w:right="1800" w:hanging="360"/>
        <w:rPr>
          <w:sz w:val="20"/>
          <w:szCs w:val="20"/>
        </w:rPr>
      </w:pPr>
    </w:p>
    <w:p w:rsidR="005D21AF" w:rsidRDefault="005D21AF" w:rsidP="005D21AF">
      <w:pPr>
        <w:kinsoku w:val="0"/>
        <w:overflowPunct w:val="0"/>
        <w:ind w:left="634" w:right="1800" w:hanging="360"/>
        <w:rPr>
          <w:sz w:val="20"/>
          <w:szCs w:val="20"/>
        </w:rPr>
      </w:pPr>
      <w:r w:rsidRPr="000A3997">
        <w:rPr>
          <w:b/>
          <w:sz w:val="20"/>
          <w:szCs w:val="20"/>
        </w:rPr>
        <w:t>2.</w:t>
      </w:r>
      <w:r>
        <w:rPr>
          <w:sz w:val="20"/>
          <w:szCs w:val="20"/>
        </w:rPr>
        <w:tab/>
      </w:r>
      <w:r w:rsidRPr="00B726BC">
        <w:rPr>
          <w:sz w:val="20"/>
          <w:szCs w:val="20"/>
        </w:rPr>
        <w:t xml:space="preserve">After you have chosen a topic area, think about variables in your chosen area whose possible association is of interest to you. In the movie industry, what is the relationship between the salary of the star and the profit the movie makes? For cars, how are various ratings related to one another and to the price or sales record of the car? Identify at least three </w:t>
      </w:r>
      <w:r>
        <w:rPr>
          <w:sz w:val="20"/>
          <w:szCs w:val="20"/>
        </w:rPr>
        <w:t xml:space="preserve">(3) </w:t>
      </w:r>
      <w:r w:rsidRPr="00B726BC">
        <w:rPr>
          <w:sz w:val="20"/>
          <w:szCs w:val="20"/>
        </w:rPr>
        <w:t>pairs of variables in your topic area whose relationships you will study.</w:t>
      </w:r>
      <w:r>
        <w:rPr>
          <w:sz w:val="20"/>
          <w:szCs w:val="20"/>
        </w:rPr>
        <w:t xml:space="preserve"> (Keep in mind: three variables means three of everything in #4.  Four variables means six of everything in #4.  Five variables means ten of everything in #4.)</w:t>
      </w:r>
    </w:p>
    <w:p w:rsidR="005D21AF" w:rsidRPr="000A3997" w:rsidRDefault="005D21AF" w:rsidP="005D21AF">
      <w:pPr>
        <w:kinsoku w:val="0"/>
        <w:overflowPunct w:val="0"/>
        <w:ind w:left="634" w:right="1800" w:hanging="360"/>
        <w:rPr>
          <w:sz w:val="20"/>
          <w:szCs w:val="20"/>
        </w:rPr>
      </w:pPr>
    </w:p>
    <w:p w:rsidR="005D21AF" w:rsidRDefault="005D21AF" w:rsidP="005D21AF">
      <w:pPr>
        <w:kinsoku w:val="0"/>
        <w:overflowPunct w:val="0"/>
        <w:ind w:left="634" w:right="1800" w:hanging="360"/>
        <w:rPr>
          <w:sz w:val="20"/>
          <w:szCs w:val="20"/>
        </w:rPr>
      </w:pPr>
      <w:r w:rsidRPr="000A3997">
        <w:rPr>
          <w:b/>
          <w:sz w:val="20"/>
          <w:szCs w:val="20"/>
        </w:rPr>
        <w:t>3.</w:t>
      </w:r>
      <w:r>
        <w:rPr>
          <w:sz w:val="20"/>
          <w:szCs w:val="20"/>
        </w:rPr>
        <w:tab/>
      </w:r>
      <w:r w:rsidRPr="00B726BC">
        <w:rPr>
          <w:sz w:val="20"/>
          <w:szCs w:val="20"/>
        </w:rPr>
        <w:t xml:space="preserve">Find and gather data that you can use in your study. Keep notes describing the sources (books, Internet, people, and so on) of your </w:t>
      </w:r>
      <w:proofErr w:type="gramStart"/>
      <w:r w:rsidRPr="00B726BC">
        <w:rPr>
          <w:sz w:val="20"/>
          <w:szCs w:val="20"/>
        </w:rPr>
        <w:t>data.</w:t>
      </w:r>
      <w:proofErr w:type="gramEnd"/>
      <w:r w:rsidRPr="00B726BC">
        <w:rPr>
          <w:sz w:val="20"/>
          <w:szCs w:val="20"/>
        </w:rPr>
        <w:t xml:space="preserve"> Be sure that you have at least 12pairs of values for each pai</w:t>
      </w:r>
      <w:r>
        <w:rPr>
          <w:sz w:val="20"/>
          <w:szCs w:val="20"/>
        </w:rPr>
        <w:t>r of variables you are studying</w:t>
      </w:r>
      <w:r w:rsidRPr="000A3997">
        <w:rPr>
          <w:sz w:val="20"/>
          <w:szCs w:val="20"/>
        </w:rPr>
        <w:t>.</w:t>
      </w:r>
    </w:p>
    <w:p w:rsidR="005D21AF" w:rsidRPr="000A3997" w:rsidRDefault="005D21AF" w:rsidP="005D21AF">
      <w:pPr>
        <w:kinsoku w:val="0"/>
        <w:overflowPunct w:val="0"/>
        <w:ind w:left="634" w:right="1800" w:hanging="360"/>
        <w:rPr>
          <w:sz w:val="20"/>
          <w:szCs w:val="20"/>
        </w:rPr>
      </w:pPr>
    </w:p>
    <w:p w:rsidR="00532466" w:rsidRDefault="005D21AF" w:rsidP="005D21AF">
      <w:pPr>
        <w:ind w:left="634" w:hanging="360"/>
        <w:rPr>
          <w:sz w:val="20"/>
          <w:szCs w:val="20"/>
        </w:rPr>
      </w:pPr>
      <w:r w:rsidRPr="000A3997">
        <w:rPr>
          <w:b/>
          <w:sz w:val="20"/>
          <w:szCs w:val="20"/>
        </w:rPr>
        <w:t>4.</w:t>
      </w:r>
      <w:r>
        <w:rPr>
          <w:sz w:val="20"/>
          <w:szCs w:val="20"/>
        </w:rPr>
        <w:tab/>
      </w:r>
      <w:r w:rsidRPr="00B726BC">
        <w:rPr>
          <w:sz w:val="20"/>
          <w:szCs w:val="20"/>
        </w:rPr>
        <w:t xml:space="preserve">Write a report </w:t>
      </w:r>
      <w:r w:rsidR="00E03DC7">
        <w:rPr>
          <w:sz w:val="20"/>
          <w:szCs w:val="20"/>
        </w:rPr>
        <w:t xml:space="preserve">(which is to be </w:t>
      </w:r>
      <w:r w:rsidR="00532466">
        <w:rPr>
          <w:sz w:val="20"/>
          <w:szCs w:val="20"/>
        </w:rPr>
        <w:t xml:space="preserve">a </w:t>
      </w:r>
      <w:r w:rsidR="00E03DC7">
        <w:rPr>
          <w:sz w:val="20"/>
          <w:szCs w:val="20"/>
        </w:rPr>
        <w:t>type</w:t>
      </w:r>
      <w:r w:rsidR="00532466">
        <w:rPr>
          <w:sz w:val="20"/>
          <w:szCs w:val="20"/>
        </w:rPr>
        <w:t>d paper</w:t>
      </w:r>
      <w:r w:rsidR="00E03DC7">
        <w:rPr>
          <w:sz w:val="20"/>
          <w:szCs w:val="20"/>
        </w:rPr>
        <w:t>, PowerPoint or Go</w:t>
      </w:r>
      <w:r w:rsidR="005F660D">
        <w:rPr>
          <w:sz w:val="20"/>
          <w:szCs w:val="20"/>
        </w:rPr>
        <w:t>o</w:t>
      </w:r>
      <w:r w:rsidR="00E03DC7">
        <w:rPr>
          <w:sz w:val="20"/>
          <w:szCs w:val="20"/>
        </w:rPr>
        <w:t xml:space="preserve">gle Slides, or a poster board – you can also present this report to the class, if you desire) </w:t>
      </w:r>
      <w:r w:rsidR="00110786">
        <w:rPr>
          <w:sz w:val="20"/>
          <w:szCs w:val="20"/>
        </w:rPr>
        <w:t>of your study.  Include the following, with a justification for each.</w:t>
      </w:r>
      <w:bookmarkStart w:id="0" w:name="_GoBack"/>
      <w:bookmarkEnd w:id="0"/>
    </w:p>
    <w:p w:rsidR="00532466" w:rsidRPr="00532466" w:rsidRDefault="005D21AF" w:rsidP="00532466">
      <w:pPr>
        <w:pStyle w:val="ListParagraph"/>
        <w:numPr>
          <w:ilvl w:val="0"/>
          <w:numId w:val="2"/>
        </w:numPr>
      </w:pPr>
      <w:r w:rsidRPr="00532466">
        <w:rPr>
          <w:sz w:val="20"/>
          <w:szCs w:val="20"/>
        </w:rPr>
        <w:t xml:space="preserve">why </w:t>
      </w:r>
      <w:r w:rsidR="00532466">
        <w:rPr>
          <w:sz w:val="20"/>
          <w:szCs w:val="20"/>
        </w:rPr>
        <w:t>your variables are of interest</w:t>
      </w:r>
    </w:p>
    <w:p w:rsidR="00532466" w:rsidRPr="00532466" w:rsidRDefault="005D21AF" w:rsidP="00532466">
      <w:pPr>
        <w:pStyle w:val="ListParagraph"/>
        <w:numPr>
          <w:ilvl w:val="0"/>
          <w:numId w:val="2"/>
        </w:numPr>
      </w:pPr>
      <w:r w:rsidRPr="00532466">
        <w:rPr>
          <w:sz w:val="20"/>
          <w:szCs w:val="20"/>
        </w:rPr>
        <w:t>the proc</w:t>
      </w:r>
      <w:r w:rsidR="00532466">
        <w:rPr>
          <w:sz w:val="20"/>
          <w:szCs w:val="20"/>
        </w:rPr>
        <w:t>edures you used to gather data</w:t>
      </w:r>
    </w:p>
    <w:p w:rsidR="00532466" w:rsidRPr="00532466" w:rsidRDefault="005D21AF" w:rsidP="00532466">
      <w:pPr>
        <w:pStyle w:val="ListParagraph"/>
        <w:numPr>
          <w:ilvl w:val="0"/>
          <w:numId w:val="2"/>
        </w:numPr>
      </w:pPr>
      <w:r w:rsidRPr="00532466">
        <w:rPr>
          <w:sz w:val="20"/>
          <w:szCs w:val="20"/>
        </w:rPr>
        <w:t>tables and scatterplots of the d</w:t>
      </w:r>
      <w:r w:rsidR="00532466">
        <w:rPr>
          <w:sz w:val="20"/>
          <w:szCs w:val="20"/>
        </w:rPr>
        <w:t>ata for each pair of variables</w:t>
      </w:r>
    </w:p>
    <w:p w:rsidR="00532466" w:rsidRPr="00532466" w:rsidRDefault="005D21AF" w:rsidP="00532466">
      <w:pPr>
        <w:pStyle w:val="ListParagraph"/>
        <w:numPr>
          <w:ilvl w:val="0"/>
          <w:numId w:val="2"/>
        </w:numPr>
      </w:pPr>
      <w:r w:rsidRPr="00532466">
        <w:rPr>
          <w:sz w:val="20"/>
          <w:szCs w:val="20"/>
        </w:rPr>
        <w:t xml:space="preserve">the correlation </w:t>
      </w:r>
      <w:r w:rsidR="00575CA3">
        <w:rPr>
          <w:sz w:val="20"/>
          <w:szCs w:val="20"/>
        </w:rPr>
        <w:t xml:space="preserve">(r) </w:t>
      </w:r>
      <w:r w:rsidRPr="00532466">
        <w:rPr>
          <w:sz w:val="20"/>
          <w:szCs w:val="20"/>
        </w:rPr>
        <w:t>(</w:t>
      </w:r>
      <w:r w:rsidR="00623C76" w:rsidRPr="00532466">
        <w:rPr>
          <w:sz w:val="20"/>
          <w:szCs w:val="20"/>
        </w:rPr>
        <w:t>if not appropriate for your data, explain why</w:t>
      </w:r>
      <w:r w:rsidRPr="00532466">
        <w:rPr>
          <w:sz w:val="20"/>
          <w:szCs w:val="20"/>
        </w:rPr>
        <w:t>)</w:t>
      </w:r>
    </w:p>
    <w:p w:rsidR="00532466" w:rsidRPr="00532466" w:rsidRDefault="005D21AF" w:rsidP="00532466">
      <w:pPr>
        <w:pStyle w:val="ListParagraph"/>
        <w:numPr>
          <w:ilvl w:val="0"/>
          <w:numId w:val="2"/>
        </w:numPr>
      </w:pPr>
      <w:proofErr w:type="gramStart"/>
      <w:r w:rsidRPr="00532466">
        <w:rPr>
          <w:sz w:val="20"/>
          <w:szCs w:val="20"/>
        </w:rPr>
        <w:t>interpretation</w:t>
      </w:r>
      <w:proofErr w:type="gramEnd"/>
      <w:r w:rsidRPr="00532466">
        <w:rPr>
          <w:sz w:val="20"/>
          <w:szCs w:val="20"/>
        </w:rPr>
        <w:t xml:space="preserve"> of your correlation (strong </w:t>
      </w:r>
      <w:r w:rsidR="00532466">
        <w:rPr>
          <w:sz w:val="20"/>
          <w:szCs w:val="20"/>
        </w:rPr>
        <w:t>positive, weak negative, etc.)</w:t>
      </w:r>
    </w:p>
    <w:p w:rsidR="00532466" w:rsidRPr="00532466" w:rsidRDefault="00185894" w:rsidP="00532466">
      <w:pPr>
        <w:pStyle w:val="ListParagraph"/>
        <w:numPr>
          <w:ilvl w:val="0"/>
          <w:numId w:val="2"/>
        </w:numPr>
      </w:pPr>
      <w:r>
        <w:rPr>
          <w:sz w:val="20"/>
          <w:szCs w:val="20"/>
        </w:rPr>
        <w:t xml:space="preserve">the equation of </w:t>
      </w:r>
      <w:r w:rsidR="005D21AF" w:rsidRPr="00532466">
        <w:rPr>
          <w:sz w:val="20"/>
          <w:szCs w:val="20"/>
        </w:rPr>
        <w:t>a best-fit line (if not appropriate for your data, explain why</w:t>
      </w:r>
      <w:r w:rsidR="00532466">
        <w:rPr>
          <w:sz w:val="20"/>
          <w:szCs w:val="20"/>
        </w:rPr>
        <w:t>)</w:t>
      </w:r>
    </w:p>
    <w:p w:rsidR="00532466" w:rsidRPr="00532466" w:rsidRDefault="005D21AF" w:rsidP="00532466">
      <w:pPr>
        <w:pStyle w:val="ListParagraph"/>
        <w:numPr>
          <w:ilvl w:val="0"/>
          <w:numId w:val="2"/>
        </w:numPr>
      </w:pPr>
      <w:proofErr w:type="gramStart"/>
      <w:r w:rsidRPr="00532466">
        <w:rPr>
          <w:sz w:val="20"/>
          <w:szCs w:val="20"/>
        </w:rPr>
        <w:t>a</w:t>
      </w:r>
      <w:proofErr w:type="gramEnd"/>
      <w:r w:rsidRPr="00532466">
        <w:rPr>
          <w:sz w:val="20"/>
          <w:szCs w:val="20"/>
        </w:rPr>
        <w:t xml:space="preserve"> d</w:t>
      </w:r>
      <w:r w:rsidR="00532466">
        <w:rPr>
          <w:sz w:val="20"/>
          <w:szCs w:val="20"/>
        </w:rPr>
        <w:t>iscussion of possible outliers</w:t>
      </w:r>
      <w:r w:rsidR="00E65EDC">
        <w:rPr>
          <w:sz w:val="20"/>
          <w:szCs w:val="20"/>
        </w:rPr>
        <w:t xml:space="preserve"> (Do you have any?  If so, what is that doing for your results?  If not, what is that doing for your results?)</w:t>
      </w:r>
    </w:p>
    <w:p w:rsidR="00532466" w:rsidRPr="00532466" w:rsidRDefault="005D21AF" w:rsidP="00532466">
      <w:pPr>
        <w:pStyle w:val="ListParagraph"/>
        <w:numPr>
          <w:ilvl w:val="0"/>
          <w:numId w:val="2"/>
        </w:numPr>
      </w:pPr>
      <w:r w:rsidRPr="00532466">
        <w:rPr>
          <w:sz w:val="20"/>
          <w:szCs w:val="20"/>
        </w:rPr>
        <w:t>at l</w:t>
      </w:r>
      <w:r w:rsidR="00532466">
        <w:rPr>
          <w:sz w:val="20"/>
          <w:szCs w:val="20"/>
        </w:rPr>
        <w:t>east one sum of squared errors</w:t>
      </w:r>
    </w:p>
    <w:p w:rsidR="00532466" w:rsidRPr="00532466" w:rsidRDefault="005D21AF" w:rsidP="00532466">
      <w:pPr>
        <w:pStyle w:val="ListParagraph"/>
        <w:numPr>
          <w:ilvl w:val="0"/>
          <w:numId w:val="2"/>
        </w:numPr>
      </w:pPr>
      <w:r w:rsidRPr="00532466">
        <w:rPr>
          <w:sz w:val="20"/>
          <w:szCs w:val="20"/>
        </w:rPr>
        <w:t>your interpretation of what your results mean in your topic area (including whether strong relationships are cause-and-effect, caused by a lurking variable, or chance)</w:t>
      </w:r>
    </w:p>
    <w:p w:rsidR="002721CA" w:rsidRDefault="005D21AF" w:rsidP="00532466">
      <w:pPr>
        <w:pStyle w:val="ListParagraph"/>
        <w:numPr>
          <w:ilvl w:val="0"/>
          <w:numId w:val="2"/>
        </w:numPr>
      </w:pPr>
      <w:proofErr w:type="gramStart"/>
      <w:r w:rsidRPr="00532466">
        <w:rPr>
          <w:sz w:val="20"/>
          <w:szCs w:val="20"/>
        </w:rPr>
        <w:t>a</w:t>
      </w:r>
      <w:proofErr w:type="gramEnd"/>
      <w:r w:rsidRPr="00532466">
        <w:rPr>
          <w:sz w:val="20"/>
          <w:szCs w:val="20"/>
        </w:rPr>
        <w:t xml:space="preserve"> list of references that you used.</w:t>
      </w:r>
    </w:p>
    <w:sectPr w:rsidR="002721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4E1F48"/>
    <w:multiLevelType w:val="hybridMultilevel"/>
    <w:tmpl w:val="65F04344"/>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 w15:restartNumberingAfterBreak="0">
    <w:nsid w:val="57F060AC"/>
    <w:multiLevelType w:val="hybridMultilevel"/>
    <w:tmpl w:val="E0524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1AF"/>
    <w:rsid w:val="00110786"/>
    <w:rsid w:val="00185894"/>
    <w:rsid w:val="0043170F"/>
    <w:rsid w:val="00532466"/>
    <w:rsid w:val="00575CA3"/>
    <w:rsid w:val="005D21AF"/>
    <w:rsid w:val="005F660D"/>
    <w:rsid w:val="00623C76"/>
    <w:rsid w:val="0086012C"/>
    <w:rsid w:val="00E03DC7"/>
    <w:rsid w:val="00E65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9663AA-8405-43D6-BACE-5B1DEFFC9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D21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D2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945E9EC5</Template>
  <TotalTime>7</TotalTime>
  <Pages>1</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Monroe Public Schools</Company>
  <LinksUpToDate>false</LinksUpToDate>
  <CharactersWithSpaces>2703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Rausch</dc:creator>
  <cp:keywords/>
  <dc:description/>
  <cp:lastModifiedBy>Eric Rausch</cp:lastModifiedBy>
  <cp:revision>9</cp:revision>
  <dcterms:created xsi:type="dcterms:W3CDTF">2015-11-12T21:05:00Z</dcterms:created>
  <dcterms:modified xsi:type="dcterms:W3CDTF">2016-03-11T15:32:00Z</dcterms:modified>
</cp:coreProperties>
</file>