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98ECA" w14:textId="77777777" w:rsidR="009C2209" w:rsidRPr="007352F0" w:rsidRDefault="00BE63CC" w:rsidP="00BE63CC">
      <w:pPr>
        <w:pStyle w:val="Title"/>
      </w:pPr>
      <w:r>
        <w:t>201</w:t>
      </w:r>
      <w:r w:rsidR="008B7B6D">
        <w:t>3</w:t>
      </w:r>
      <w:bookmarkStart w:id="0" w:name="_GoBack"/>
      <w:bookmarkEnd w:id="0"/>
      <w:r>
        <w:t xml:space="preserve"> </w:t>
      </w:r>
      <w:r w:rsidR="005522DB" w:rsidRPr="007352F0">
        <w:t>Annual General</w:t>
      </w:r>
      <w:r w:rsidR="00EC4675" w:rsidRPr="007352F0">
        <w:t xml:space="preserve"> Meeting</w:t>
      </w:r>
    </w:p>
    <w:p w14:paraId="2897CE8D" w14:textId="77777777" w:rsidR="0088190B" w:rsidRPr="00254760" w:rsidRDefault="0088190B" w:rsidP="00BE63CC">
      <w:pPr>
        <w:pStyle w:val="Heading1"/>
      </w:pPr>
      <w:r w:rsidRPr="00254760">
        <w:t>AGENDA</w:t>
      </w:r>
    </w:p>
    <w:p w14:paraId="62DBB1BD" w14:textId="77777777" w:rsidR="00AC4E10" w:rsidRPr="00BE63CC" w:rsidRDefault="00695B42" w:rsidP="00105595">
      <w:pPr>
        <w:tabs>
          <w:tab w:val="left" w:pos="360"/>
        </w:tabs>
        <w:outlineLvl w:val="0"/>
        <w:rPr>
          <w:rStyle w:val="Strong"/>
        </w:rPr>
      </w:pPr>
      <w:r w:rsidRPr="00BE63CC">
        <w:rPr>
          <w:rStyle w:val="Strong"/>
        </w:rPr>
        <w:t>1.</w:t>
      </w:r>
      <w:r w:rsidRPr="00BE63CC">
        <w:rPr>
          <w:rStyle w:val="Strong"/>
        </w:rPr>
        <w:tab/>
      </w:r>
      <w:r w:rsidR="00AC4E10" w:rsidRPr="00BE63CC">
        <w:rPr>
          <w:rStyle w:val="Strong"/>
        </w:rPr>
        <w:t>Preliminaries</w:t>
      </w:r>
    </w:p>
    <w:p w14:paraId="213E9A8B" w14:textId="77777777" w:rsidR="00695B42" w:rsidRPr="00BE63CC" w:rsidRDefault="00695B42" w:rsidP="0088190B">
      <w:pPr>
        <w:tabs>
          <w:tab w:val="left" w:pos="360"/>
        </w:tabs>
      </w:pPr>
      <w:r w:rsidRPr="00BE63CC">
        <w:t>Call to order</w:t>
      </w:r>
    </w:p>
    <w:p w14:paraId="79BB9C23" w14:textId="77777777" w:rsidR="00695B42" w:rsidRPr="00BE63CC" w:rsidRDefault="00695B42" w:rsidP="0088190B">
      <w:pPr>
        <w:tabs>
          <w:tab w:val="left" w:pos="360"/>
        </w:tabs>
      </w:pPr>
      <w:r w:rsidRPr="00BE63CC">
        <w:t>Proof of notice of meeting</w:t>
      </w:r>
    </w:p>
    <w:p w14:paraId="2D61DC28" w14:textId="77777777" w:rsidR="00695B42" w:rsidRPr="00BE63CC" w:rsidRDefault="00695B42" w:rsidP="0088190B">
      <w:pPr>
        <w:tabs>
          <w:tab w:val="left" w:pos="360"/>
        </w:tabs>
      </w:pPr>
      <w:r w:rsidRPr="00BE63CC">
        <w:t>Roll call</w:t>
      </w:r>
    </w:p>
    <w:p w14:paraId="1E47C4AC" w14:textId="77777777" w:rsidR="00695B42" w:rsidRPr="00695B42" w:rsidRDefault="00AC4E10" w:rsidP="0088190B">
      <w:pPr>
        <w:tabs>
          <w:tab w:val="left" w:pos="360"/>
        </w:tabs>
      </w:pPr>
      <w:r>
        <w:tab/>
      </w:r>
      <w:r w:rsidR="00695B42" w:rsidRPr="00695B42">
        <w:t>Collect sign-in sheet and proxies</w:t>
      </w:r>
    </w:p>
    <w:p w14:paraId="4250C1AB" w14:textId="77777777" w:rsidR="00695B42" w:rsidRPr="00695B42" w:rsidRDefault="00AC4E10" w:rsidP="0088190B">
      <w:pPr>
        <w:tabs>
          <w:tab w:val="left" w:pos="360"/>
        </w:tabs>
      </w:pPr>
      <w:r>
        <w:tab/>
      </w:r>
      <w:r w:rsidR="00695B42" w:rsidRPr="00695B42">
        <w:t>Establish quorum</w:t>
      </w:r>
    </w:p>
    <w:p w14:paraId="2F228607" w14:textId="77777777" w:rsidR="00695B42" w:rsidRPr="00AC4E10" w:rsidRDefault="00695B42" w:rsidP="0088190B">
      <w:pPr>
        <w:tabs>
          <w:tab w:val="left" w:pos="360"/>
        </w:tabs>
      </w:pPr>
      <w:r w:rsidRPr="00AC4E10">
        <w:t>Introduction of Board members</w:t>
      </w:r>
    </w:p>
    <w:p w14:paraId="5A7C8A44" w14:textId="77777777" w:rsidR="005E480B" w:rsidRPr="00BE63CC" w:rsidRDefault="00AC4E10" w:rsidP="00105595">
      <w:pPr>
        <w:tabs>
          <w:tab w:val="left" w:pos="360"/>
        </w:tabs>
        <w:outlineLvl w:val="0"/>
        <w:rPr>
          <w:rStyle w:val="Strong"/>
        </w:rPr>
      </w:pPr>
      <w:r w:rsidRPr="00BE63CC">
        <w:rPr>
          <w:rStyle w:val="Strong"/>
        </w:rPr>
        <w:t>2</w:t>
      </w:r>
      <w:r w:rsidR="00B10731" w:rsidRPr="00BE63CC">
        <w:rPr>
          <w:rStyle w:val="Strong"/>
        </w:rPr>
        <w:t>.</w:t>
      </w:r>
      <w:r w:rsidR="00B10731" w:rsidRPr="00BE63CC">
        <w:rPr>
          <w:rStyle w:val="Strong"/>
        </w:rPr>
        <w:tab/>
        <w:t>Approval</w:t>
      </w:r>
      <w:r w:rsidR="00695B42" w:rsidRPr="00BE63CC">
        <w:rPr>
          <w:rStyle w:val="Strong"/>
        </w:rPr>
        <w:t xml:space="preserve"> of minutes from </w:t>
      </w:r>
      <w:r w:rsidR="00BE63CC" w:rsidRPr="00BE63CC">
        <w:rPr>
          <w:rStyle w:val="Strong"/>
        </w:rPr>
        <w:t>2009</w:t>
      </w:r>
      <w:r w:rsidR="00695B42" w:rsidRPr="00BE63CC">
        <w:rPr>
          <w:rStyle w:val="Strong"/>
        </w:rPr>
        <w:t xml:space="preserve"> AGM</w:t>
      </w:r>
    </w:p>
    <w:p w14:paraId="76D136BB" w14:textId="77777777" w:rsidR="00AC4E10" w:rsidRPr="00BE63CC" w:rsidRDefault="00AC4E10" w:rsidP="00105595">
      <w:pPr>
        <w:tabs>
          <w:tab w:val="left" w:pos="360"/>
        </w:tabs>
        <w:ind w:left="360" w:hanging="360"/>
        <w:outlineLvl w:val="0"/>
        <w:rPr>
          <w:rStyle w:val="Strong"/>
        </w:rPr>
      </w:pPr>
      <w:r w:rsidRPr="00BE63CC">
        <w:rPr>
          <w:rStyle w:val="Strong"/>
        </w:rPr>
        <w:t>3.</w:t>
      </w:r>
      <w:r w:rsidRPr="00BE63CC">
        <w:rPr>
          <w:rStyle w:val="Strong"/>
        </w:rPr>
        <w:tab/>
        <w:t>Announcements</w:t>
      </w:r>
    </w:p>
    <w:p w14:paraId="532D9094" w14:textId="77777777" w:rsidR="00695B42" w:rsidRPr="00BE63CC" w:rsidRDefault="00AC4E10" w:rsidP="00105595">
      <w:pPr>
        <w:tabs>
          <w:tab w:val="left" w:pos="360"/>
        </w:tabs>
        <w:ind w:left="360" w:hanging="360"/>
        <w:outlineLvl w:val="0"/>
        <w:rPr>
          <w:rStyle w:val="Strong"/>
        </w:rPr>
      </w:pPr>
      <w:r w:rsidRPr="00BE63CC">
        <w:rPr>
          <w:rStyle w:val="Strong"/>
        </w:rPr>
        <w:t>4</w:t>
      </w:r>
      <w:r w:rsidR="00695B42" w:rsidRPr="00BE63CC">
        <w:rPr>
          <w:rStyle w:val="Strong"/>
        </w:rPr>
        <w:t>.</w:t>
      </w:r>
      <w:r w:rsidR="00695B42" w:rsidRPr="00BE63CC">
        <w:rPr>
          <w:rStyle w:val="Strong"/>
        </w:rPr>
        <w:tab/>
        <w:t>Board reports</w:t>
      </w:r>
    </w:p>
    <w:p w14:paraId="1610664B" w14:textId="77777777" w:rsidR="00695B42" w:rsidRDefault="00BE63CC" w:rsidP="00BE1CA6">
      <w:pPr>
        <w:tabs>
          <w:tab w:val="left" w:pos="360"/>
        </w:tabs>
        <w:ind w:left="360" w:hanging="360"/>
        <w:rPr>
          <w:color w:val="000000"/>
        </w:rPr>
      </w:pPr>
      <w:r>
        <w:rPr>
          <w:color w:val="000000"/>
        </w:rPr>
        <w:t>2010</w:t>
      </w:r>
      <w:r w:rsidR="00695B42">
        <w:rPr>
          <w:color w:val="000000"/>
        </w:rPr>
        <w:t xml:space="preserve"> accomplishments</w:t>
      </w:r>
    </w:p>
    <w:p w14:paraId="0E310DA3" w14:textId="77777777" w:rsidR="005D46DF" w:rsidRDefault="00695B42" w:rsidP="00BE1CA6">
      <w:pPr>
        <w:tabs>
          <w:tab w:val="left" w:pos="360"/>
        </w:tabs>
        <w:ind w:left="360" w:hanging="360"/>
        <w:rPr>
          <w:color w:val="000000"/>
        </w:rPr>
      </w:pPr>
      <w:r>
        <w:rPr>
          <w:color w:val="000000"/>
        </w:rPr>
        <w:t>Financial report</w:t>
      </w:r>
      <w:r w:rsidR="003E20E8">
        <w:rPr>
          <w:color w:val="000000"/>
        </w:rPr>
        <w:t xml:space="preserve">, budget review, </w:t>
      </w:r>
      <w:r w:rsidR="00105595">
        <w:rPr>
          <w:color w:val="000000"/>
        </w:rPr>
        <w:t>and discussion of reserve</w:t>
      </w:r>
      <w:r w:rsidR="007352F0">
        <w:rPr>
          <w:color w:val="000000"/>
        </w:rPr>
        <w:t>s</w:t>
      </w:r>
    </w:p>
    <w:p w14:paraId="0AE4D726" w14:textId="77777777" w:rsidR="00BE1CA6" w:rsidRDefault="00695B42" w:rsidP="00BE1CA6">
      <w:pPr>
        <w:tabs>
          <w:tab w:val="left" w:pos="360"/>
        </w:tabs>
        <w:ind w:left="360" w:hanging="360"/>
        <w:rPr>
          <w:color w:val="000000"/>
        </w:rPr>
      </w:pPr>
      <w:r>
        <w:rPr>
          <w:color w:val="000000"/>
        </w:rPr>
        <w:t>Maintenan</w:t>
      </w:r>
      <w:r w:rsidR="008C1536">
        <w:rPr>
          <w:color w:val="000000"/>
        </w:rPr>
        <w:t xml:space="preserve">ce </w:t>
      </w:r>
      <w:r w:rsidR="00BE63CC">
        <w:rPr>
          <w:color w:val="000000"/>
        </w:rPr>
        <w:t>requirements for 2011</w:t>
      </w:r>
    </w:p>
    <w:p w14:paraId="081E7160" w14:textId="77777777" w:rsidR="00BE1CA6" w:rsidRPr="00BE63CC" w:rsidRDefault="00AC4E10" w:rsidP="00105595">
      <w:pPr>
        <w:tabs>
          <w:tab w:val="left" w:pos="360"/>
        </w:tabs>
        <w:ind w:left="360" w:hanging="360"/>
        <w:outlineLvl w:val="0"/>
        <w:rPr>
          <w:rStyle w:val="Strong"/>
        </w:rPr>
      </w:pPr>
      <w:r w:rsidRPr="00BE63CC">
        <w:rPr>
          <w:rStyle w:val="Strong"/>
        </w:rPr>
        <w:t>5</w:t>
      </w:r>
      <w:r w:rsidR="00BE1CA6" w:rsidRPr="00BE63CC">
        <w:rPr>
          <w:rStyle w:val="Strong"/>
        </w:rPr>
        <w:t>.</w:t>
      </w:r>
      <w:r w:rsidR="00BE1CA6" w:rsidRPr="00BE63CC">
        <w:rPr>
          <w:rStyle w:val="Strong"/>
        </w:rPr>
        <w:tab/>
      </w:r>
      <w:r w:rsidR="00BE63CC" w:rsidRPr="00BE63CC">
        <w:rPr>
          <w:rStyle w:val="Strong"/>
        </w:rPr>
        <w:t>Board member election</w:t>
      </w:r>
    </w:p>
    <w:p w14:paraId="12F01591" w14:textId="77777777" w:rsidR="00BE63CC" w:rsidRDefault="00BE63CC" w:rsidP="00BE1CA6">
      <w:pPr>
        <w:tabs>
          <w:tab w:val="left" w:pos="360"/>
        </w:tabs>
        <w:ind w:left="360" w:hanging="360"/>
      </w:pPr>
      <w:r>
        <w:t>Term ending December 31, 2013</w:t>
      </w:r>
    </w:p>
    <w:p w14:paraId="1F781D2A" w14:textId="77777777" w:rsidR="00B10731" w:rsidRDefault="00AC4E10" w:rsidP="00BE1CA6">
      <w:pPr>
        <w:tabs>
          <w:tab w:val="left" w:pos="360"/>
        </w:tabs>
        <w:ind w:left="360" w:hanging="360"/>
      </w:pPr>
      <w:r>
        <w:t>Nominations</w:t>
      </w:r>
      <w:r w:rsidR="00105595">
        <w:t xml:space="preserve"> and discussion</w:t>
      </w:r>
    </w:p>
    <w:p w14:paraId="5E03A4A8" w14:textId="77777777" w:rsidR="00AC4E10" w:rsidRDefault="00AC4E10" w:rsidP="00BE1CA6">
      <w:pPr>
        <w:tabs>
          <w:tab w:val="left" w:pos="360"/>
        </w:tabs>
        <w:ind w:left="360" w:hanging="360"/>
      </w:pPr>
      <w:r>
        <w:t>Vote</w:t>
      </w:r>
      <w:r w:rsidR="00105595">
        <w:t xml:space="preserve"> and results</w:t>
      </w:r>
    </w:p>
    <w:p w14:paraId="4CD0970C" w14:textId="77777777" w:rsidR="002D7266" w:rsidRPr="00BE63CC" w:rsidRDefault="00AC4E10" w:rsidP="00105595">
      <w:pPr>
        <w:tabs>
          <w:tab w:val="left" w:pos="360"/>
        </w:tabs>
        <w:outlineLvl w:val="0"/>
        <w:rPr>
          <w:rStyle w:val="Strong"/>
        </w:rPr>
      </w:pPr>
      <w:r w:rsidRPr="00BE63CC">
        <w:rPr>
          <w:rStyle w:val="Strong"/>
        </w:rPr>
        <w:t>6</w:t>
      </w:r>
      <w:r w:rsidR="00717264" w:rsidRPr="00BE63CC">
        <w:rPr>
          <w:rStyle w:val="Strong"/>
        </w:rPr>
        <w:t>.</w:t>
      </w:r>
      <w:r w:rsidR="00717264" w:rsidRPr="00BE63CC">
        <w:rPr>
          <w:rStyle w:val="Strong"/>
        </w:rPr>
        <w:tab/>
        <w:t>New business</w:t>
      </w:r>
      <w:r w:rsidR="00BE63CC" w:rsidRPr="00BE63CC">
        <w:rPr>
          <w:rStyle w:val="Strong"/>
        </w:rPr>
        <w:t xml:space="preserve"> and o</w:t>
      </w:r>
      <w:r w:rsidR="005D46DF" w:rsidRPr="00BE63CC">
        <w:rPr>
          <w:rStyle w:val="Strong"/>
        </w:rPr>
        <w:t xml:space="preserve">wners’ </w:t>
      </w:r>
      <w:r w:rsidR="004F1753" w:rsidRPr="00BE63CC">
        <w:rPr>
          <w:rStyle w:val="Strong"/>
        </w:rPr>
        <w:t>f</w:t>
      </w:r>
      <w:r w:rsidR="005D46DF" w:rsidRPr="00BE63CC">
        <w:rPr>
          <w:rStyle w:val="Strong"/>
        </w:rPr>
        <w:t>orum</w:t>
      </w:r>
    </w:p>
    <w:p w14:paraId="793F9547" w14:textId="77777777" w:rsidR="00AC4E10" w:rsidRDefault="008C1536" w:rsidP="00AC4E10">
      <w:pPr>
        <w:tabs>
          <w:tab w:val="left" w:pos="360"/>
        </w:tabs>
        <w:ind w:left="360" w:hanging="360"/>
      </w:pPr>
      <w:r>
        <w:t>Insurance – earthquake coverage?</w:t>
      </w:r>
    </w:p>
    <w:p w14:paraId="174EB08B" w14:textId="77777777" w:rsidR="00105595" w:rsidRDefault="00105595" w:rsidP="00AC4E10">
      <w:pPr>
        <w:tabs>
          <w:tab w:val="left" w:pos="360"/>
        </w:tabs>
        <w:ind w:left="360" w:hanging="360"/>
      </w:pPr>
      <w:r>
        <w:t xml:space="preserve">Indemnification </w:t>
      </w:r>
      <w:r w:rsidR="00BE63CC">
        <w:t xml:space="preserve">of </w:t>
      </w:r>
      <w:r w:rsidR="007352F0">
        <w:t>tenants</w:t>
      </w:r>
    </w:p>
    <w:p w14:paraId="40D77FC4" w14:textId="77777777" w:rsidR="00105595" w:rsidRPr="00AC4E10" w:rsidRDefault="007352F0" w:rsidP="00AC4E10">
      <w:pPr>
        <w:tabs>
          <w:tab w:val="left" w:pos="360"/>
        </w:tabs>
        <w:ind w:left="360" w:hanging="360"/>
      </w:pPr>
      <w:r>
        <w:t>Unit</w:t>
      </w:r>
      <w:r w:rsidR="00105595">
        <w:t xml:space="preserve"> numbers</w:t>
      </w:r>
    </w:p>
    <w:p w14:paraId="264D4FAE" w14:textId="77777777" w:rsidR="00695B42" w:rsidRDefault="00BE63CC" w:rsidP="00EC4675">
      <w:pPr>
        <w:tabs>
          <w:tab w:val="left" w:pos="360"/>
        </w:tabs>
      </w:pPr>
      <w:r>
        <w:t>Open question and answer session</w:t>
      </w:r>
    </w:p>
    <w:p w14:paraId="7EF69901" w14:textId="77777777" w:rsidR="00AC4E10" w:rsidRPr="00BE63CC" w:rsidRDefault="00AC4E10" w:rsidP="00105595">
      <w:pPr>
        <w:tabs>
          <w:tab w:val="left" w:pos="360"/>
        </w:tabs>
        <w:outlineLvl w:val="0"/>
        <w:rPr>
          <w:rStyle w:val="Strong"/>
        </w:rPr>
      </w:pPr>
      <w:r w:rsidRPr="00BE63CC">
        <w:rPr>
          <w:rStyle w:val="Strong"/>
        </w:rPr>
        <w:t>7.</w:t>
      </w:r>
      <w:r w:rsidRPr="00BE63CC">
        <w:rPr>
          <w:rStyle w:val="Strong"/>
        </w:rPr>
        <w:tab/>
        <w:t>Adjournment</w:t>
      </w:r>
    </w:p>
    <w:sectPr w:rsidR="00AC4E10" w:rsidRPr="00BE63CC" w:rsidSect="006415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106D55E8"/>
    <w:multiLevelType w:val="hybridMultilevel"/>
    <w:tmpl w:val="E374842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B52F8"/>
    <w:multiLevelType w:val="hybridMultilevel"/>
    <w:tmpl w:val="65FA9F9E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40931524"/>
    <w:multiLevelType w:val="hybridMultilevel"/>
    <w:tmpl w:val="8EC0E84A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FB6FE2"/>
    <w:multiLevelType w:val="hybridMultilevel"/>
    <w:tmpl w:val="F00458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7BAB2485"/>
    <w:multiLevelType w:val="hybridMultilevel"/>
    <w:tmpl w:val="974CE50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12"/>
    <w:rsid w:val="00023846"/>
    <w:rsid w:val="00034091"/>
    <w:rsid w:val="000669AA"/>
    <w:rsid w:val="00095265"/>
    <w:rsid w:val="000D0C55"/>
    <w:rsid w:val="00105595"/>
    <w:rsid w:val="001430EB"/>
    <w:rsid w:val="00144358"/>
    <w:rsid w:val="00254760"/>
    <w:rsid w:val="002B74D7"/>
    <w:rsid w:val="002D7266"/>
    <w:rsid w:val="00336407"/>
    <w:rsid w:val="003E20E8"/>
    <w:rsid w:val="003F63B9"/>
    <w:rsid w:val="0043334D"/>
    <w:rsid w:val="00435CF8"/>
    <w:rsid w:val="004F1753"/>
    <w:rsid w:val="004F5042"/>
    <w:rsid w:val="005522DB"/>
    <w:rsid w:val="00585A4B"/>
    <w:rsid w:val="005C4F3E"/>
    <w:rsid w:val="005D46DF"/>
    <w:rsid w:val="005E480B"/>
    <w:rsid w:val="005F0808"/>
    <w:rsid w:val="00622C07"/>
    <w:rsid w:val="00635815"/>
    <w:rsid w:val="0064153B"/>
    <w:rsid w:val="0066691F"/>
    <w:rsid w:val="00695B42"/>
    <w:rsid w:val="00697440"/>
    <w:rsid w:val="006A3B31"/>
    <w:rsid w:val="006B31F8"/>
    <w:rsid w:val="006E2874"/>
    <w:rsid w:val="00717264"/>
    <w:rsid w:val="007313EA"/>
    <w:rsid w:val="007352F0"/>
    <w:rsid w:val="007476AB"/>
    <w:rsid w:val="007543AF"/>
    <w:rsid w:val="007B6F4B"/>
    <w:rsid w:val="007D3D8C"/>
    <w:rsid w:val="007F47BC"/>
    <w:rsid w:val="00807B36"/>
    <w:rsid w:val="0088190B"/>
    <w:rsid w:val="00882504"/>
    <w:rsid w:val="008B7B6D"/>
    <w:rsid w:val="008C1536"/>
    <w:rsid w:val="008D0289"/>
    <w:rsid w:val="009174E4"/>
    <w:rsid w:val="00943DD2"/>
    <w:rsid w:val="00983E9C"/>
    <w:rsid w:val="009C2209"/>
    <w:rsid w:val="009C577C"/>
    <w:rsid w:val="009D3A3A"/>
    <w:rsid w:val="00A51DDE"/>
    <w:rsid w:val="00AC4E10"/>
    <w:rsid w:val="00B10731"/>
    <w:rsid w:val="00B217D6"/>
    <w:rsid w:val="00B47ADB"/>
    <w:rsid w:val="00B95193"/>
    <w:rsid w:val="00B95762"/>
    <w:rsid w:val="00BE08F7"/>
    <w:rsid w:val="00BE1CA6"/>
    <w:rsid w:val="00BE575F"/>
    <w:rsid w:val="00BE63CC"/>
    <w:rsid w:val="00BF579E"/>
    <w:rsid w:val="00C112BF"/>
    <w:rsid w:val="00C12EC0"/>
    <w:rsid w:val="00C2235F"/>
    <w:rsid w:val="00C35B55"/>
    <w:rsid w:val="00C7129F"/>
    <w:rsid w:val="00C82815"/>
    <w:rsid w:val="00CC40A7"/>
    <w:rsid w:val="00CD151E"/>
    <w:rsid w:val="00D12AD3"/>
    <w:rsid w:val="00D200CD"/>
    <w:rsid w:val="00D36A72"/>
    <w:rsid w:val="00D6406C"/>
    <w:rsid w:val="00D97912"/>
    <w:rsid w:val="00DB2A50"/>
    <w:rsid w:val="00DE42A1"/>
    <w:rsid w:val="00E53A1D"/>
    <w:rsid w:val="00E91C6C"/>
    <w:rsid w:val="00EB7EA4"/>
    <w:rsid w:val="00EC4675"/>
    <w:rsid w:val="00F81BBC"/>
    <w:rsid w:val="00F965C3"/>
    <w:rsid w:val="00FC60B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A10CB"/>
  <w15:docId w15:val="{5DB7C450-6CE8-4518-B596-79731E35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53B"/>
  </w:style>
  <w:style w:type="paragraph" w:styleId="Heading1">
    <w:name w:val="heading 1"/>
    <w:basedOn w:val="Normal"/>
    <w:next w:val="Normal"/>
    <w:link w:val="Heading1Char"/>
    <w:uiPriority w:val="9"/>
    <w:qFormat/>
    <w:rsid w:val="0064153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53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53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53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153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53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53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53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53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  <w:lang w:bidi="ar-SA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</w:rPr>
  </w:style>
  <w:style w:type="paragraph" w:customStyle="1" w:styleId="ChapTitle0">
    <w:name w:val="ChapTitle"/>
    <w:basedOn w:val="BookTitle"/>
    <w:next w:val="Para"/>
    <w:rsid w:val="00CC40A7"/>
    <w:pPr>
      <w:spacing w:after="0" w:line="240" w:lineRule="auto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BalloonText">
    <w:name w:val="Balloon Text"/>
    <w:basedOn w:val="Normal"/>
    <w:semiHidden/>
    <w:rsid w:val="00C8281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10559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055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4153B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153B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53B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153B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64153B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53B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53B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53B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53B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4153B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4153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4153B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53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4153B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64153B"/>
    <w:rPr>
      <w:b/>
      <w:color w:val="C0504D" w:themeColor="accent2"/>
    </w:rPr>
  </w:style>
  <w:style w:type="character" w:styleId="Emphasis">
    <w:name w:val="Emphasis"/>
    <w:uiPriority w:val="20"/>
    <w:qFormat/>
    <w:rsid w:val="0064153B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4153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4153B"/>
  </w:style>
  <w:style w:type="paragraph" w:styleId="ListParagraph">
    <w:name w:val="List Paragraph"/>
    <w:basedOn w:val="Normal"/>
    <w:uiPriority w:val="34"/>
    <w:qFormat/>
    <w:rsid w:val="0064153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53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53B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53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53B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64153B"/>
    <w:rPr>
      <w:i/>
    </w:rPr>
  </w:style>
  <w:style w:type="character" w:styleId="IntenseEmphasis">
    <w:name w:val="Intense Emphasis"/>
    <w:uiPriority w:val="21"/>
    <w:qFormat/>
    <w:rsid w:val="0064153B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64153B"/>
    <w:rPr>
      <w:b/>
    </w:rPr>
  </w:style>
  <w:style w:type="character" w:styleId="IntenseReference">
    <w:name w:val="Intense Reference"/>
    <w:uiPriority w:val="32"/>
    <w:qFormat/>
    <w:rsid w:val="0064153B"/>
    <w:rPr>
      <w:b/>
      <w:bCs/>
      <w:smallCaps/>
      <w:spacing w:val="5"/>
      <w:sz w:val="22"/>
      <w:szCs w:val="22"/>
      <w:u w:val="single"/>
    </w:rPr>
  </w:style>
  <w:style w:type="character" w:styleId="BookTitle0">
    <w:name w:val="Book Title"/>
    <w:uiPriority w:val="33"/>
    <w:qFormat/>
    <w:rsid w:val="0064153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5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ycec\Application%20Data\Microsoft\Templates\600%20Park%20Terrace%20Board%20Minu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68D158FFF954F95B6F2A7F2EB97D6" ma:contentTypeVersion="1" ma:contentTypeDescription="Create a new document." ma:contentTypeScope="" ma:versionID="1688d5089758af232918594534b4ff84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7C3A9-4DF7-4675-9BD9-712751827A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CE586-3810-47A2-8234-42D1182A3E99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b4863681-c067-4c62-bc75-95bf3ac03d16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356E20-21EF-4101-9CC6-2E2EE49B5CC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48CDF25-2B92-42FA-99DF-76DB7DC08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600 Park Terrace Board Minutes.dot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General Meeting</vt:lpstr>
    </vt:vector>
  </TitlesOfParts>
  <Company>Hewlett-Packard Company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General Meeting</dc:title>
  <dc:creator>Joan Lambert</dc:creator>
  <cp:lastModifiedBy>Joan Lambert</cp:lastModifiedBy>
  <cp:revision>2</cp:revision>
  <cp:lastPrinted>2006-04-13T10:15:00Z</cp:lastPrinted>
  <dcterms:created xsi:type="dcterms:W3CDTF">2013-09-25T20:39:00Z</dcterms:created>
  <dcterms:modified xsi:type="dcterms:W3CDTF">2013-09-25T20:39:00Z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Used in Chapter">
    <vt:lpwstr>true</vt:lpwstr>
  </property>
  <property fmtid="{D5CDD505-2E9C-101B-9397-08002B2CF9AE}" pid="4" name="ContentTypeId">
    <vt:lpwstr>0x01010094E68D158FFF954F95B6F2A7F2EB97D6</vt:lpwstr>
  </property>
</Properties>
</file>